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DAC" w:rsidRPr="00995094" w:rsidRDefault="00CB5DAC" w:rsidP="00CB5DAC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995094">
        <w:rPr>
          <w:rFonts w:ascii="Times New Roman" w:hAnsi="Times New Roman"/>
          <w:b/>
          <w:sz w:val="24"/>
          <w:szCs w:val="24"/>
        </w:rPr>
        <w:t>Name____________________________________________ 6</w:t>
      </w:r>
      <w:r w:rsidRPr="00995094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95094">
        <w:rPr>
          <w:rFonts w:ascii="Times New Roman" w:hAnsi="Times New Roman"/>
          <w:b/>
          <w:sz w:val="24"/>
          <w:szCs w:val="24"/>
        </w:rPr>
        <w:t xml:space="preserve"> Grade Mathematics </w:t>
      </w:r>
      <w:r w:rsidRPr="00995094">
        <w:rPr>
          <w:rFonts w:ascii="Times New Roman" w:hAnsi="Times New Roman"/>
          <w:b/>
          <w:sz w:val="24"/>
          <w:szCs w:val="24"/>
        </w:rPr>
        <w:tab/>
        <w:t>Period 4</w:t>
      </w:r>
    </w:p>
    <w:p w:rsidR="00CB5DAC" w:rsidRPr="005622DE" w:rsidRDefault="00CB5DAC" w:rsidP="00CB5DAC">
      <w:pPr>
        <w:rPr>
          <w:rFonts w:ascii="Times New Roman" w:hAnsi="Times New Roman"/>
          <w:b/>
          <w:sz w:val="24"/>
          <w:szCs w:val="24"/>
        </w:rPr>
      </w:pPr>
      <w:r w:rsidRPr="00995094">
        <w:rPr>
          <w:rFonts w:ascii="Times New Roman" w:hAnsi="Times New Roman"/>
          <w:b/>
          <w:sz w:val="24"/>
          <w:szCs w:val="24"/>
        </w:rPr>
        <w:t>The following problems are due Monday, October 27</w:t>
      </w:r>
      <w:r w:rsidRPr="00995094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95094">
        <w:rPr>
          <w:rFonts w:ascii="Times New Roman" w:hAnsi="Times New Roman"/>
          <w:b/>
          <w:sz w:val="24"/>
          <w:szCs w:val="24"/>
        </w:rPr>
        <w:t>. You may use any resource to solve these problems except if that resource is a person. You have been previously taught these standards. On Thursday of this week I will set aside 5 minutes to help you with any questions you may have in solving these problems. YOU MUST SHOW ALL WORK!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</w:t>
      </w:r>
      <w:r w:rsidRPr="00995094">
        <w:rPr>
          <w:rFonts w:ascii="Times New Roman" w:hAnsi="Times New Roman"/>
          <w:sz w:val="24"/>
          <w:szCs w:val="24"/>
        </w:rPr>
        <w:t xml:space="preserve">1.) Label the points on the number line that correspond to </w:t>
      </w:r>
      <w:r w:rsidRPr="00995094">
        <w:rPr>
          <w:rFonts w:ascii="Times New Roman" w:hAnsi="Times New Roman"/>
          <w:position w:val="-24"/>
          <w:sz w:val="24"/>
          <w:szCs w:val="24"/>
        </w:rPr>
        <w:object w:dxaOrig="18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75pt;height:30.75pt" o:ole="">
            <v:imagedata r:id="rId5" o:title=""/>
          </v:shape>
          <o:OLEObject Type="Embed" ProgID="Equation.3" ShapeID="_x0000_i1025" DrawAspect="Content" ObjectID="_1475324089" r:id="rId6"/>
        </w:object>
      </w:r>
    </w:p>
    <w:p w:rsidR="00CB5DAC" w:rsidRPr="00995094" w:rsidRDefault="00CB5DAC" w:rsidP="00CB5DAC">
      <w:pPr>
        <w:rPr>
          <w:rFonts w:ascii="Times New Roman" w:hAnsi="Times New Roman"/>
          <w:sz w:val="24"/>
          <w:szCs w:val="24"/>
        </w:rPr>
      </w:pPr>
      <w:r w:rsidRPr="00995094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>
            <wp:extent cx="3810000" cy="809625"/>
            <wp:effectExtent l="19050" t="0" r="0" b="0"/>
            <wp:docPr id="141" name="Picture 725" descr="Description: Numberline_af5be96e652ce1b8dda3922be7f868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5" descr="Description: Numberline_af5be96e652ce1b8dda3922be7f868a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DAC" w:rsidRDefault="00CB5DAC" w:rsidP="00CB5DAC">
      <w:pPr>
        <w:spacing w:line="480" w:lineRule="auto"/>
        <w:rPr>
          <w:rFonts w:ascii="Times New Roman" w:hAnsi="Times New Roman"/>
          <w:sz w:val="24"/>
          <w:szCs w:val="24"/>
        </w:rPr>
      </w:pPr>
      <w:r w:rsidRPr="00995094">
        <w:rPr>
          <w:rFonts w:ascii="Times New Roman" w:hAnsi="Times New Roman"/>
          <w:sz w:val="24"/>
          <w:szCs w:val="24"/>
        </w:rPr>
        <w:t xml:space="preserve">2.) Each year the Fraction family makes a mark on the wall to keep track of their son’s height. At age 11 he grew 1/3 of an inch and when he was 12, he grew 4/5 of an inch.  In total, how much did their son grow in the 2 years? </w:t>
      </w:r>
    </w:p>
    <w:p w:rsidR="00CB5DAC" w:rsidRPr="005622DE" w:rsidRDefault="00CB5DAC" w:rsidP="00CB5DAC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CB5DAC" w:rsidRPr="00995094" w:rsidRDefault="00CB5DAC" w:rsidP="00CB5DAC">
      <w:pPr>
        <w:rPr>
          <w:rFonts w:ascii="Times New Roman" w:hAnsi="Times New Roman"/>
          <w:i/>
          <w:sz w:val="24"/>
          <w:szCs w:val="24"/>
        </w:rPr>
      </w:pPr>
      <w:r w:rsidRPr="00995094">
        <w:rPr>
          <w:rFonts w:ascii="Times New Roman" w:hAnsi="Times New Roman"/>
          <w:sz w:val="24"/>
          <w:szCs w:val="24"/>
        </w:rPr>
        <w:t xml:space="preserve">3.) If </w:t>
      </w:r>
      <w:r w:rsidRPr="00995094">
        <w:rPr>
          <w:rFonts w:ascii="Times New Roman" w:hAnsi="Times New Roman"/>
          <w:position w:val="-24"/>
          <w:sz w:val="24"/>
          <w:szCs w:val="24"/>
        </w:rPr>
        <w:object w:dxaOrig="1060" w:dyaOrig="620">
          <v:shape id="_x0000_i1026" type="#_x0000_t75" style="width:53.25pt;height:30.75pt" o:ole="">
            <v:imagedata r:id="rId8" o:title=""/>
          </v:shape>
          <o:OLEObject Type="Embed" ProgID="Equation.3" ShapeID="_x0000_i1026" DrawAspect="Content" ObjectID="_1475324090" r:id="rId9"/>
        </w:object>
      </w:r>
      <w:r w:rsidRPr="00995094">
        <w:rPr>
          <w:rFonts w:ascii="Times New Roman" w:hAnsi="Times New Roman"/>
          <w:sz w:val="24"/>
          <w:szCs w:val="24"/>
        </w:rPr>
        <w:t xml:space="preserve"> then what is the value of </w:t>
      </w:r>
      <w:r w:rsidRPr="00995094">
        <w:rPr>
          <w:rFonts w:ascii="Times New Roman" w:hAnsi="Times New Roman"/>
          <w:i/>
          <w:sz w:val="24"/>
          <w:szCs w:val="24"/>
        </w:rPr>
        <w:t>n?</w:t>
      </w: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</w:p>
    <w:p w:rsidR="00CB5DAC" w:rsidRPr="00995094" w:rsidRDefault="00CB5DAC" w:rsidP="00CB5DAC">
      <w:pPr>
        <w:rPr>
          <w:rFonts w:ascii="Times New Roman" w:hAnsi="Times New Roman"/>
          <w:sz w:val="24"/>
          <w:szCs w:val="24"/>
        </w:rPr>
      </w:pP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</w:p>
    <w:p w:rsidR="00CB5DAC" w:rsidRPr="00995094" w:rsidRDefault="00CB5DAC" w:rsidP="00CB5DAC">
      <w:pPr>
        <w:rPr>
          <w:rFonts w:ascii="Times New Roman" w:hAnsi="Times New Roman"/>
          <w:sz w:val="24"/>
          <w:szCs w:val="24"/>
        </w:rPr>
      </w:pP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4.) Which has the smallest value? Show your work!</w:t>
      </w: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A.) </w:t>
      </w:r>
      <w:r w:rsidRPr="00995094">
        <w:rPr>
          <w:rFonts w:ascii="Times New Roman" w:hAnsi="Times New Roman"/>
          <w:position w:val="-24"/>
          <w:sz w:val="24"/>
          <w:szCs w:val="24"/>
        </w:rPr>
        <w:object w:dxaOrig="600" w:dyaOrig="620">
          <v:shape id="_x0000_i1027" type="#_x0000_t75" style="width:30pt;height:30.75pt" o:ole="">
            <v:imagedata r:id="rId10" o:title=""/>
          </v:shape>
          <o:OLEObject Type="Embed" ProgID="Equation.3" ShapeID="_x0000_i1027" DrawAspect="Content" ObjectID="_1475324091" r:id="rId11"/>
        </w:object>
      </w: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B.) </w:t>
      </w:r>
      <w:r w:rsidRPr="00995094">
        <w:rPr>
          <w:rFonts w:ascii="Times New Roman" w:hAnsi="Times New Roman"/>
          <w:position w:val="-24"/>
          <w:sz w:val="24"/>
          <w:szCs w:val="24"/>
        </w:rPr>
        <w:object w:dxaOrig="620" w:dyaOrig="620">
          <v:shape id="_x0000_i1028" type="#_x0000_t75" style="width:30.75pt;height:30.75pt" o:ole="">
            <v:imagedata r:id="rId12" o:title=""/>
          </v:shape>
          <o:OLEObject Type="Embed" ProgID="Equation.3" ShapeID="_x0000_i1028" DrawAspect="Content" ObjectID="_1475324092" r:id="rId13"/>
        </w:object>
      </w: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C.) </w:t>
      </w:r>
      <w:r w:rsidRPr="005622DE">
        <w:rPr>
          <w:rFonts w:ascii="Times New Roman" w:hAnsi="Times New Roman"/>
          <w:position w:val="-24"/>
          <w:sz w:val="24"/>
          <w:szCs w:val="24"/>
        </w:rPr>
        <w:object w:dxaOrig="600" w:dyaOrig="620">
          <v:shape id="_x0000_i1029" type="#_x0000_t75" style="width:30pt;height:30.75pt" o:ole="">
            <v:imagedata r:id="rId14" o:title=""/>
          </v:shape>
          <o:OLEObject Type="Embed" ProgID="Equation.3" ShapeID="_x0000_i1029" DrawAspect="Content" ObjectID="_1475324093" r:id="rId15"/>
        </w:object>
      </w:r>
    </w:p>
    <w:p w:rsidR="00CB5DAC" w:rsidRPr="00995094" w:rsidRDefault="00CB5DAC" w:rsidP="00CB5D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D.) </w:t>
      </w:r>
      <w:r w:rsidRPr="005622DE">
        <w:rPr>
          <w:rFonts w:ascii="Times New Roman" w:hAnsi="Times New Roman"/>
          <w:position w:val="-24"/>
          <w:sz w:val="24"/>
          <w:szCs w:val="24"/>
        </w:rPr>
        <w:object w:dxaOrig="600" w:dyaOrig="620">
          <v:shape id="_x0000_i1030" type="#_x0000_t75" style="width:30pt;height:30.75pt" o:ole="">
            <v:imagedata r:id="rId16" o:title=""/>
          </v:shape>
          <o:OLEObject Type="Embed" ProgID="Equation.3" ShapeID="_x0000_i1030" DrawAspect="Content" ObjectID="_1475324094" r:id="rId17"/>
        </w:object>
      </w: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</w:p>
    <w:p w:rsidR="00CB5DAC" w:rsidRDefault="00CB5DAC" w:rsidP="00CB5DA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5.) </w:t>
      </w:r>
      <w:r w:rsidRPr="00995094">
        <w:rPr>
          <w:rFonts w:ascii="Times New Roman" w:eastAsia="Times New Roman" w:hAnsi="Times New Roman"/>
          <w:sz w:val="24"/>
          <w:szCs w:val="24"/>
        </w:rPr>
        <w:t xml:space="preserve">Two-fifths of the students </w:t>
      </w:r>
      <w:r>
        <w:rPr>
          <w:rFonts w:ascii="Times New Roman" w:eastAsia="Times New Roman" w:hAnsi="Times New Roman"/>
          <w:sz w:val="24"/>
          <w:szCs w:val="24"/>
        </w:rPr>
        <w:t>OLGC</w:t>
      </w:r>
      <w:r w:rsidRPr="00995094">
        <w:rPr>
          <w:rFonts w:ascii="Times New Roman" w:eastAsia="Times New Roman" w:hAnsi="Times New Roman"/>
          <w:sz w:val="24"/>
          <w:szCs w:val="24"/>
        </w:rPr>
        <w:t xml:space="preserve">’s </w:t>
      </w:r>
      <w:r>
        <w:rPr>
          <w:rFonts w:ascii="Times New Roman" w:eastAsia="Times New Roman" w:hAnsi="Times New Roman"/>
          <w:sz w:val="24"/>
          <w:szCs w:val="24"/>
        </w:rPr>
        <w:t>sixth</w:t>
      </w:r>
      <w:r w:rsidRPr="00995094">
        <w:rPr>
          <w:rFonts w:ascii="Times New Roman" w:eastAsia="Times New Roman" w:hAnsi="Times New Roman"/>
          <w:sz w:val="24"/>
          <w:szCs w:val="24"/>
        </w:rPr>
        <w:t xml:space="preserve"> grade class are girls. One-eighth of the girls wear glasses. What fraction of </w:t>
      </w:r>
      <w:r>
        <w:rPr>
          <w:rFonts w:ascii="Times New Roman" w:eastAsia="Times New Roman" w:hAnsi="Times New Roman"/>
          <w:sz w:val="24"/>
          <w:szCs w:val="24"/>
        </w:rPr>
        <w:t>OLGC</w:t>
      </w:r>
      <w:r w:rsidRPr="00995094">
        <w:rPr>
          <w:rFonts w:ascii="Times New Roman" w:eastAsia="Times New Roman" w:hAnsi="Times New Roman"/>
          <w:sz w:val="24"/>
          <w:szCs w:val="24"/>
        </w:rPr>
        <w:t xml:space="preserve">’s </w:t>
      </w:r>
      <w:r>
        <w:rPr>
          <w:rFonts w:ascii="Times New Roman" w:eastAsia="Times New Roman" w:hAnsi="Times New Roman"/>
          <w:sz w:val="24"/>
          <w:szCs w:val="24"/>
        </w:rPr>
        <w:t xml:space="preserve">sixth grade </w:t>
      </w:r>
      <w:r w:rsidRPr="00995094">
        <w:rPr>
          <w:rFonts w:ascii="Times New Roman" w:eastAsia="Times New Roman" w:hAnsi="Times New Roman"/>
          <w:sz w:val="24"/>
          <w:szCs w:val="24"/>
        </w:rPr>
        <w:t>class consists of girls who wear glasses?</w:t>
      </w:r>
    </w:p>
    <w:p w:rsidR="00CB5DAC" w:rsidRDefault="00CB5DAC" w:rsidP="00CB5DAC">
      <w:pPr>
        <w:rPr>
          <w:rFonts w:ascii="Times New Roman" w:eastAsia="Times New Roman" w:hAnsi="Times New Roman"/>
          <w:sz w:val="24"/>
          <w:szCs w:val="24"/>
        </w:rPr>
      </w:pPr>
    </w:p>
    <w:p w:rsidR="00CB5DAC" w:rsidRDefault="00CB5DAC" w:rsidP="00CB5DAC">
      <w:pPr>
        <w:rPr>
          <w:rFonts w:ascii="Times New Roman" w:eastAsia="Times New Roman" w:hAnsi="Times New Roman"/>
          <w:sz w:val="24"/>
          <w:szCs w:val="24"/>
        </w:rPr>
      </w:pPr>
    </w:p>
    <w:p w:rsidR="00CB5DAC" w:rsidRDefault="00CB5DAC" w:rsidP="00CB5DAC">
      <w:pPr>
        <w:rPr>
          <w:rFonts w:ascii="Times New Roman" w:eastAsia="Times New Roman" w:hAnsi="Times New Roman"/>
          <w:sz w:val="24"/>
          <w:szCs w:val="24"/>
        </w:rPr>
      </w:pPr>
    </w:p>
    <w:p w:rsidR="00CB5DAC" w:rsidRDefault="00CB5DAC" w:rsidP="00CB5DAC">
      <w:pPr>
        <w:rPr>
          <w:rFonts w:ascii="Times New Roman" w:eastAsia="Times New Roman" w:hAnsi="Times New Roman"/>
          <w:sz w:val="24"/>
          <w:szCs w:val="24"/>
        </w:rPr>
      </w:pP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6.) Harold was watching a movie that lasted </w:t>
      </w:r>
      <w:r w:rsidRPr="00995094">
        <w:rPr>
          <w:rFonts w:ascii="Times New Roman" w:hAnsi="Times New Roman"/>
          <w:position w:val="-24"/>
          <w:sz w:val="24"/>
          <w:szCs w:val="24"/>
        </w:rPr>
        <w:object w:dxaOrig="360" w:dyaOrig="620">
          <v:shape id="_x0000_i1031" type="#_x0000_t75" style="width:18pt;height:30.75pt" o:ole="">
            <v:imagedata r:id="rId18" o:title=""/>
          </v:shape>
          <o:OLEObject Type="Embed" ProgID="Equation.3" ShapeID="_x0000_i1031" DrawAspect="Content" ObjectID="_1475324095" r:id="rId19"/>
        </w:object>
      </w:r>
      <w:r>
        <w:rPr>
          <w:rFonts w:ascii="Times New Roman" w:hAnsi="Times New Roman"/>
          <w:sz w:val="24"/>
          <w:szCs w:val="24"/>
        </w:rPr>
        <w:t>hours and ended at 8pm. What time did he begin watching the movie?</w:t>
      </w: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7.) Nick recorded a total of </w:t>
      </w:r>
      <w:r w:rsidRPr="005A1DDB">
        <w:rPr>
          <w:rFonts w:ascii="Times New Roman" w:hAnsi="Times New Roman"/>
          <w:position w:val="-24"/>
          <w:sz w:val="24"/>
          <w:szCs w:val="24"/>
        </w:rPr>
        <w:object w:dxaOrig="360" w:dyaOrig="620">
          <v:shape id="_x0000_i1032" type="#_x0000_t75" style="width:18pt;height:30.75pt" o:ole="">
            <v:imagedata r:id="rId20" o:title=""/>
          </v:shape>
          <o:OLEObject Type="Embed" ProgID="Equation.3" ShapeID="_x0000_i1032" DrawAspect="Content" ObjectID="_1475324096" r:id="rId21"/>
        </w:object>
      </w:r>
      <w:r>
        <w:rPr>
          <w:rFonts w:ascii="Times New Roman" w:hAnsi="Times New Roman"/>
          <w:sz w:val="24"/>
          <w:szCs w:val="24"/>
        </w:rPr>
        <w:t xml:space="preserve">of television. </w:t>
      </w:r>
      <w:r w:rsidRPr="005A1DDB">
        <w:rPr>
          <w:rFonts w:ascii="Times New Roman" w:hAnsi="Times New Roman"/>
          <w:position w:val="-24"/>
          <w:sz w:val="24"/>
          <w:szCs w:val="24"/>
        </w:rPr>
        <w:object w:dxaOrig="340" w:dyaOrig="620">
          <v:shape id="_x0000_i1033" type="#_x0000_t75" style="width:17.25pt;height:30.75pt" o:ole="">
            <v:imagedata r:id="rId22" o:title=""/>
          </v:shape>
          <o:OLEObject Type="Embed" ProgID="Equation.3" ShapeID="_x0000_i1033" DrawAspect="Content" ObjectID="_1475324097" r:id="rId23"/>
        </w:object>
      </w:r>
      <w:proofErr w:type="gramStart"/>
      <w:r>
        <w:rPr>
          <w:rFonts w:ascii="Times New Roman" w:hAnsi="Times New Roman"/>
          <w:sz w:val="24"/>
          <w:szCs w:val="24"/>
        </w:rPr>
        <w:t>of</w:t>
      </w:r>
      <w:proofErr w:type="gramEnd"/>
      <w:r>
        <w:rPr>
          <w:rFonts w:ascii="Times New Roman" w:hAnsi="Times New Roman"/>
          <w:sz w:val="24"/>
          <w:szCs w:val="24"/>
        </w:rPr>
        <w:t xml:space="preserve"> that time was commercials. If Nick erases all of the commercials, how much time would be left of his recordings?</w:t>
      </w: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</w:p>
    <w:p w:rsidR="00CB5DAC" w:rsidRDefault="00CB5DAC" w:rsidP="00CB5D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8.) Add the shaded part of each whole below and give your answer.</w:t>
      </w:r>
    </w:p>
    <w:p w:rsidR="00CB5DAC" w:rsidRDefault="00CB5DAC" w:rsidP="00CB5DAC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165100</wp:posOffset>
            </wp:positionV>
            <wp:extent cx="2399030" cy="1028700"/>
            <wp:effectExtent l="19050" t="0" r="1270" b="0"/>
            <wp:wrapNone/>
            <wp:docPr id="205" name="Picture 205" descr="https://encrypted-tbn2.gstatic.com/images?q=tbn:ANd9GcQDcVSwtZwVJp8nCWroszEWsranYUpxiQEu73iRhE1US3ITUjv8xw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https://encrypted-tbn2.gstatic.com/images?q=tbn:ANd9GcQDcVSwtZwVJp8nCWroszEWsranYUpxiQEu73iRhE1US3ITUjv8xw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l="3542" t="5161" r="3542" b="36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03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4584" w:rsidRPr="00CB5DAC" w:rsidRDefault="00CB5DAC" w:rsidP="00CB5DAC">
      <w:pPr>
        <w:ind w:firstLine="720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A1DDB">
        <w:rPr>
          <w:rFonts w:ascii="Times New Roman" w:hAnsi="Times New Roman"/>
          <w:sz w:val="72"/>
          <w:szCs w:val="72"/>
        </w:rPr>
        <w:t>=</w:t>
      </w:r>
    </w:p>
    <w:sectPr w:rsidR="00634584" w:rsidRPr="00CB5DAC" w:rsidSect="009950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F2826"/>
    <w:multiLevelType w:val="hybridMultilevel"/>
    <w:tmpl w:val="E93EB0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509E6"/>
    <w:multiLevelType w:val="multilevel"/>
    <w:tmpl w:val="64D4AF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BE6E84"/>
    <w:multiLevelType w:val="hybridMultilevel"/>
    <w:tmpl w:val="320A1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9E71BF"/>
    <w:multiLevelType w:val="hybridMultilevel"/>
    <w:tmpl w:val="ECC6E7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5DAC"/>
    <w:rsid w:val="001B62A9"/>
    <w:rsid w:val="00280D8C"/>
    <w:rsid w:val="00397DE0"/>
    <w:rsid w:val="00570F52"/>
    <w:rsid w:val="00CB5DAC"/>
    <w:rsid w:val="00FA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DA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CB5D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5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DA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jpeg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hyperlink" Target="http://www.google.com/imgres?imgurl=http%3A%2F%2Fwww.mathatube.com%2Fimages%2Flike_fractions-00.jpg&amp;imgrefurl=http%3A%2F%2Fwww.mathatube.com%2Fglo-like-fractions.html&amp;h=289&amp;w=422&amp;tbnid=MuQSV4vbBymtQM%3A&amp;zoom=1&amp;docid=WblJlV43s3L8aM&amp;ei=NjlFVPSJGPfesATHyoDYDw&amp;tbm=isch&amp;ved=0CBwQMygUMBQ4rAI&amp;iact=rc&amp;uact=3&amp;dur=1067&amp;page=18&amp;start=303&amp;ndsp=19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jdollard</dc:creator>
  <cp:lastModifiedBy>jdollard</cp:lastModifiedBy>
  <cp:revision>1</cp:revision>
  <dcterms:created xsi:type="dcterms:W3CDTF">2014-10-20T19:17:00Z</dcterms:created>
  <dcterms:modified xsi:type="dcterms:W3CDTF">2014-10-20T19:18:00Z</dcterms:modified>
</cp:coreProperties>
</file>